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D2186D" w:rsidRPr="00711B70" w:rsidTr="0081628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86D" w:rsidRPr="00711B70" w:rsidRDefault="00D2186D" w:rsidP="0081628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8A35B" wp14:editId="0F3F9DB9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186D" w:rsidRPr="00711B70" w:rsidTr="00816287">
        <w:trPr>
          <w:trHeight w:val="955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186D" w:rsidRPr="00711B70" w:rsidTr="0081628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186D" w:rsidRPr="00711B70" w:rsidTr="00816287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86D" w:rsidRPr="00711B70" w:rsidRDefault="00C646DB" w:rsidP="0081628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2224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</w:t>
            </w:r>
            <w:r w:rsidR="00D21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D2186D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D21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D2186D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186D" w:rsidRPr="00711B70" w:rsidRDefault="00D2186D" w:rsidP="00816287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№</w:t>
            </w:r>
            <w:r w:rsidR="002C7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131</w:t>
            </w:r>
          </w:p>
        </w:tc>
      </w:tr>
      <w:tr w:rsidR="00D2186D" w:rsidRPr="00711B70" w:rsidTr="0081628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2186D" w:rsidRPr="00711B70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D2186D" w:rsidRPr="00711B70" w:rsidRDefault="00D2186D" w:rsidP="00D2186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2186D" w:rsidRPr="000826E2" w:rsidTr="00816287">
        <w:tc>
          <w:tcPr>
            <w:tcW w:w="10276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2186D" w:rsidRPr="000826E2" w:rsidTr="00816287">
              <w:tc>
                <w:tcPr>
                  <w:tcW w:w="10060" w:type="dxa"/>
                  <w:hideMark/>
                </w:tcPr>
                <w:p w:rsidR="00D2186D" w:rsidRPr="006E68E0" w:rsidRDefault="00D2186D" w:rsidP="00816287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zh-CN"/>
                    </w:rPr>
                  </w:pPr>
                  <w:r w:rsidRPr="000826E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Pr="006E68E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="004148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б утверждении нормативов состава сточных вод, принимаемых в централизованную систему водоотведения (канализации) муниципального образования Благовещенский поссовет Благовещенского района Алтайского края»   </w:t>
                  </w:r>
                </w:p>
                <w:p w:rsidR="00D2186D" w:rsidRPr="006E68E0" w:rsidRDefault="00D2186D" w:rsidP="00816287">
                  <w:pPr>
                    <w:tabs>
                      <w:tab w:val="left" w:pos="8539"/>
                      <w:tab w:val="left" w:pos="8681"/>
                      <w:tab w:val="left" w:pos="9106"/>
                      <w:tab w:val="left" w:pos="9248"/>
                      <w:tab w:val="left" w:pos="9390"/>
                      <w:tab w:val="left" w:pos="9673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2186D" w:rsidRPr="000826E2" w:rsidRDefault="00D2186D" w:rsidP="00414866">
                  <w:pPr>
                    <w:tabs>
                      <w:tab w:val="left" w:pos="4575"/>
                    </w:tabs>
                    <w:spacing w:after="567" w:line="225" w:lineRule="auto"/>
                    <w:ind w:left="426" w:hanging="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</w:tbl>
          <w:p w:rsidR="00D2186D" w:rsidRPr="000826E2" w:rsidRDefault="00D2186D" w:rsidP="0081628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2186D" w:rsidRPr="0050331C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0331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414866">
        <w:rPr>
          <w:rFonts w:ascii="Arial" w:hAnsi="Arial" w:cs="Arial"/>
          <w:sz w:val="24"/>
          <w:szCs w:val="24"/>
        </w:rPr>
        <w:t>07</w:t>
      </w:r>
      <w:r w:rsidRPr="0050331C">
        <w:rPr>
          <w:rFonts w:ascii="Arial" w:hAnsi="Arial" w:cs="Arial"/>
          <w:sz w:val="24"/>
          <w:szCs w:val="24"/>
        </w:rPr>
        <w:t>.</w:t>
      </w:r>
      <w:r w:rsidR="00414866">
        <w:rPr>
          <w:rFonts w:ascii="Arial" w:hAnsi="Arial" w:cs="Arial"/>
          <w:sz w:val="24"/>
          <w:szCs w:val="24"/>
        </w:rPr>
        <w:t>12</w:t>
      </w:r>
      <w:r w:rsidRPr="0050331C">
        <w:rPr>
          <w:rFonts w:ascii="Arial" w:hAnsi="Arial" w:cs="Arial"/>
          <w:sz w:val="24"/>
          <w:szCs w:val="24"/>
        </w:rPr>
        <w:t>.20</w:t>
      </w:r>
      <w:r w:rsidR="00414866">
        <w:rPr>
          <w:rFonts w:ascii="Arial" w:hAnsi="Arial" w:cs="Arial"/>
          <w:sz w:val="24"/>
          <w:szCs w:val="24"/>
        </w:rPr>
        <w:t>11</w:t>
      </w:r>
      <w:r w:rsidRPr="0050331C">
        <w:rPr>
          <w:rFonts w:ascii="Arial" w:hAnsi="Arial" w:cs="Arial"/>
          <w:sz w:val="24"/>
          <w:szCs w:val="24"/>
        </w:rPr>
        <w:t xml:space="preserve"> №</w:t>
      </w:r>
      <w:r w:rsidR="00414866">
        <w:rPr>
          <w:rFonts w:ascii="Arial" w:hAnsi="Arial" w:cs="Arial"/>
          <w:sz w:val="24"/>
          <w:szCs w:val="24"/>
        </w:rPr>
        <w:t xml:space="preserve"> 416</w:t>
      </w:r>
      <w:r w:rsidRPr="0050331C">
        <w:rPr>
          <w:rFonts w:ascii="Arial" w:hAnsi="Arial" w:cs="Arial"/>
          <w:sz w:val="24"/>
          <w:szCs w:val="24"/>
        </w:rPr>
        <w:t>-ФЗ «О</w:t>
      </w:r>
      <w:r w:rsidR="00414866">
        <w:rPr>
          <w:rFonts w:ascii="Arial" w:hAnsi="Arial" w:cs="Arial"/>
          <w:sz w:val="24"/>
          <w:szCs w:val="24"/>
        </w:rPr>
        <w:t xml:space="preserve"> водоснабжении и водоотведении», руководствуясь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073126">
        <w:rPr>
          <w:rFonts w:ascii="Arial" w:hAnsi="Arial" w:cs="Arial"/>
          <w:sz w:val="24"/>
          <w:szCs w:val="24"/>
        </w:rPr>
        <w:t>»</w:t>
      </w:r>
      <w:r w:rsidR="00222427">
        <w:rPr>
          <w:rFonts w:ascii="Arial" w:hAnsi="Arial" w:cs="Arial"/>
          <w:sz w:val="24"/>
          <w:szCs w:val="24"/>
        </w:rPr>
        <w:t>, Уставом</w:t>
      </w:r>
      <w:r w:rsidRPr="0050331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Благовещенского поссовета Благовещенского района</w:t>
      </w:r>
      <w:r w:rsidRPr="0050331C">
        <w:rPr>
          <w:rFonts w:ascii="Arial" w:hAnsi="Arial" w:cs="Arial"/>
          <w:sz w:val="24"/>
          <w:szCs w:val="24"/>
        </w:rPr>
        <w:t xml:space="preserve"> Алтайского края </w:t>
      </w:r>
    </w:p>
    <w:p w:rsidR="00D2186D" w:rsidRDefault="00D2186D" w:rsidP="00D2186D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2186D" w:rsidRDefault="00D2186D" w:rsidP="00D2186D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ПОСТАНОВЛЯЮ:</w:t>
      </w:r>
    </w:p>
    <w:p w:rsidR="00D2186D" w:rsidRDefault="00D2186D" w:rsidP="00D2186D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2186D" w:rsidRDefault="00D2186D" w:rsidP="00222427">
      <w:pPr>
        <w:jc w:val="both"/>
        <w:rPr>
          <w:rFonts w:ascii="Arial" w:hAnsi="Arial" w:cs="Arial"/>
          <w:sz w:val="24"/>
          <w:lang w:eastAsia="ru-RU"/>
        </w:rPr>
      </w:pPr>
      <w:r w:rsidRPr="00776BC0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22427">
        <w:rPr>
          <w:rFonts w:ascii="Arial" w:hAnsi="Arial" w:cs="Arial"/>
          <w:sz w:val="24"/>
          <w:szCs w:val="24"/>
          <w:lang w:eastAsia="ru-RU"/>
        </w:rPr>
        <w:t>Утвердить нормативы состава сточных вод, принимаемых в централизованную систему водоотведения (канализации) муниципального образования Благовещенский поссовет Благовещенского района Алтайского края (приложение).</w:t>
      </w:r>
    </w:p>
    <w:p w:rsidR="00D2186D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dst1766"/>
      <w:bookmarkEnd w:id="0"/>
    </w:p>
    <w:p w:rsidR="00D2186D" w:rsidRPr="0050331C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C143D">
        <w:rPr>
          <w:rFonts w:ascii="Arial" w:hAnsi="Arial" w:cs="Arial"/>
          <w:sz w:val="24"/>
          <w:szCs w:val="24"/>
        </w:rPr>
        <w:t xml:space="preserve"> </w:t>
      </w:r>
      <w:r w:rsidRPr="0050331C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50331C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D2186D" w:rsidRDefault="00D2186D" w:rsidP="00D2186D">
      <w:pPr>
        <w:pStyle w:val="a3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D2186D" w:rsidRPr="00466360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</w:t>
      </w:r>
      <w:r w:rsidRPr="0050331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5033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331C">
        <w:rPr>
          <w:rFonts w:ascii="Arial" w:hAnsi="Arial" w:cs="Arial"/>
          <w:sz w:val="24"/>
          <w:szCs w:val="24"/>
        </w:rPr>
        <w:t xml:space="preserve">  исполнением  настоящего </w:t>
      </w:r>
      <w:r>
        <w:rPr>
          <w:rFonts w:ascii="Arial" w:hAnsi="Arial" w:cs="Arial"/>
          <w:sz w:val="24"/>
          <w:szCs w:val="24"/>
        </w:rPr>
        <w:t>постановления</w:t>
      </w:r>
      <w:r w:rsidRPr="0050331C">
        <w:rPr>
          <w:rFonts w:ascii="Arial" w:hAnsi="Arial" w:cs="Arial"/>
          <w:sz w:val="24"/>
          <w:szCs w:val="24"/>
        </w:rPr>
        <w:t xml:space="preserve"> возложить </w:t>
      </w:r>
      <w:r>
        <w:rPr>
          <w:rFonts w:ascii="Arial" w:hAnsi="Arial" w:cs="Arial"/>
          <w:sz w:val="24"/>
          <w:szCs w:val="24"/>
        </w:rPr>
        <w:t xml:space="preserve">на </w:t>
      </w:r>
      <w:r w:rsidR="00222427">
        <w:rPr>
          <w:rFonts w:ascii="Arial" w:hAnsi="Arial" w:cs="Arial"/>
          <w:sz w:val="24"/>
          <w:szCs w:val="24"/>
        </w:rPr>
        <w:t>заместителя главы по благоустройству</w:t>
      </w:r>
      <w:r>
        <w:rPr>
          <w:rFonts w:ascii="Arial" w:hAnsi="Arial" w:cs="Arial"/>
          <w:sz w:val="24"/>
          <w:szCs w:val="24"/>
        </w:rPr>
        <w:t xml:space="preserve"> Администрации Благовеще</w:t>
      </w:r>
      <w:r w:rsidR="00222427">
        <w:rPr>
          <w:rFonts w:ascii="Arial" w:hAnsi="Arial" w:cs="Arial"/>
          <w:sz w:val="24"/>
          <w:szCs w:val="24"/>
        </w:rPr>
        <w:t>нского поссовета (Р. Р. Киреева</w:t>
      </w:r>
      <w:r>
        <w:rPr>
          <w:rFonts w:ascii="Arial" w:hAnsi="Arial" w:cs="Arial"/>
          <w:sz w:val="24"/>
          <w:szCs w:val="24"/>
        </w:rPr>
        <w:t>).</w:t>
      </w:r>
    </w:p>
    <w:p w:rsidR="00D2186D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186D" w:rsidRPr="002A2E10" w:rsidRDefault="00D2186D" w:rsidP="00D2186D">
      <w:pPr>
        <w:pStyle w:val="a3"/>
        <w:jc w:val="both"/>
        <w:rPr>
          <w:rFonts w:ascii="Arial" w:hAnsi="Arial" w:cs="Arial"/>
          <w:sz w:val="24"/>
          <w:szCs w:val="24"/>
        </w:rPr>
      </w:pPr>
      <w:r w:rsidRPr="002A2E10">
        <w:rPr>
          <w:rFonts w:ascii="Arial" w:hAnsi="Arial" w:cs="Arial"/>
          <w:sz w:val="24"/>
          <w:szCs w:val="24"/>
        </w:rPr>
        <w:t>Глава Администрации</w:t>
      </w:r>
    </w:p>
    <w:p w:rsidR="00D2186D" w:rsidRPr="00466360" w:rsidRDefault="00D2186D" w:rsidP="00D2186D">
      <w:pPr>
        <w:pStyle w:val="a3"/>
        <w:jc w:val="both"/>
      </w:pPr>
      <w:r w:rsidRPr="002A2E10">
        <w:rPr>
          <w:rFonts w:ascii="Arial" w:hAnsi="Arial" w:cs="Arial"/>
          <w:sz w:val="24"/>
          <w:szCs w:val="24"/>
        </w:rPr>
        <w:t>Благовещенского поссовета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2242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A2E10">
        <w:rPr>
          <w:rFonts w:ascii="Arial" w:hAnsi="Arial" w:cs="Arial"/>
          <w:sz w:val="24"/>
          <w:szCs w:val="24"/>
        </w:rPr>
        <w:t>Н.Н. Князева</w:t>
      </w:r>
    </w:p>
    <w:p w:rsidR="00D2186D" w:rsidRDefault="00D2186D" w:rsidP="00D2186D">
      <w:pPr>
        <w:jc w:val="both"/>
        <w:rPr>
          <w:szCs w:val="28"/>
        </w:rPr>
      </w:pPr>
    </w:p>
    <w:p w:rsidR="00D2186D" w:rsidRDefault="00D2186D" w:rsidP="00D2186D">
      <w:pPr>
        <w:jc w:val="both"/>
        <w:rPr>
          <w:szCs w:val="28"/>
        </w:rPr>
      </w:pPr>
    </w:p>
    <w:p w:rsidR="00D86421" w:rsidRDefault="00CD39BD"/>
    <w:p w:rsidR="002625FE" w:rsidRDefault="002625FE"/>
    <w:p w:rsidR="002625FE" w:rsidRDefault="002625FE"/>
    <w:p w:rsidR="004B78FF" w:rsidRDefault="002625FE" w:rsidP="002625FE">
      <w:pPr>
        <w:tabs>
          <w:tab w:val="left" w:pos="5370"/>
        </w:tabs>
        <w:rPr>
          <w:rFonts w:ascii="Arial" w:hAnsi="Arial" w:cs="Arial"/>
          <w:sz w:val="24"/>
          <w:szCs w:val="24"/>
        </w:rPr>
      </w:pPr>
      <w:r>
        <w:t xml:space="preserve">                       </w:t>
      </w:r>
      <w:r w:rsidR="004B78FF">
        <w:t xml:space="preserve">                                                              </w:t>
      </w:r>
      <w:r w:rsidRPr="002625FE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4B78FF" w:rsidRDefault="004B78FF" w:rsidP="004B78FF">
      <w:pPr>
        <w:tabs>
          <w:tab w:val="left" w:pos="5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625FE" w:rsidRPr="002625FE">
        <w:rPr>
          <w:rFonts w:ascii="Arial" w:hAnsi="Arial" w:cs="Arial"/>
          <w:sz w:val="24"/>
          <w:szCs w:val="24"/>
        </w:rPr>
        <w:t xml:space="preserve">Администрации Благовещенского поссовета </w:t>
      </w:r>
    </w:p>
    <w:p w:rsidR="005752BB" w:rsidRDefault="004B78FF" w:rsidP="004B78FF">
      <w:pPr>
        <w:tabs>
          <w:tab w:val="left" w:pos="53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о</w:t>
      </w:r>
      <w:r w:rsidR="002625FE" w:rsidRPr="002625FE">
        <w:rPr>
          <w:rFonts w:ascii="Arial" w:hAnsi="Arial" w:cs="Arial"/>
          <w:sz w:val="24"/>
          <w:szCs w:val="24"/>
        </w:rPr>
        <w:t>т</w:t>
      </w:r>
      <w:r w:rsidR="002C73CE">
        <w:rPr>
          <w:rFonts w:ascii="Arial" w:hAnsi="Arial" w:cs="Arial"/>
          <w:sz w:val="24"/>
          <w:szCs w:val="24"/>
        </w:rPr>
        <w:t xml:space="preserve">  02.06.2022  №  </w:t>
      </w:r>
      <w:bookmarkStart w:id="1" w:name="_GoBack"/>
      <w:bookmarkEnd w:id="1"/>
      <w:r w:rsidR="002C73CE">
        <w:rPr>
          <w:rFonts w:ascii="Arial" w:hAnsi="Arial" w:cs="Arial"/>
          <w:sz w:val="24"/>
          <w:szCs w:val="24"/>
        </w:rPr>
        <w:t>131</w:t>
      </w:r>
    </w:p>
    <w:p w:rsidR="005752BB" w:rsidRPr="005752BB" w:rsidRDefault="005752BB" w:rsidP="005752BB">
      <w:pPr>
        <w:rPr>
          <w:rFonts w:ascii="Arial" w:hAnsi="Arial" w:cs="Arial"/>
          <w:sz w:val="24"/>
          <w:szCs w:val="24"/>
        </w:rPr>
      </w:pPr>
    </w:p>
    <w:p w:rsidR="005752BB" w:rsidRDefault="005752BB" w:rsidP="005752BB">
      <w:pPr>
        <w:rPr>
          <w:rFonts w:ascii="Arial" w:hAnsi="Arial" w:cs="Arial"/>
          <w:sz w:val="24"/>
          <w:szCs w:val="24"/>
        </w:rPr>
      </w:pPr>
    </w:p>
    <w:p w:rsidR="005752BB" w:rsidRDefault="005752BB" w:rsidP="005752BB">
      <w:pPr>
        <w:tabs>
          <w:tab w:val="left" w:pos="14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Нормативы состава сточных вод, принимаемых в централизованную систему водоотведения (канализации) муниципального образования Благовещенский поссовет Благовещенского района Алтайского края</w:t>
      </w:r>
    </w:p>
    <w:p w:rsidR="005752BB" w:rsidRPr="005752BB" w:rsidRDefault="005752BB" w:rsidP="005752BB">
      <w:pPr>
        <w:rPr>
          <w:rFonts w:ascii="Arial" w:hAnsi="Arial" w:cs="Arial"/>
          <w:sz w:val="24"/>
          <w:szCs w:val="24"/>
        </w:rPr>
      </w:pPr>
    </w:p>
    <w:p w:rsidR="005752BB" w:rsidRDefault="005752BB" w:rsidP="005752BB">
      <w:pPr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загрязняющих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вещ-в</w:t>
            </w:r>
          </w:p>
        </w:tc>
        <w:tc>
          <w:tcPr>
            <w:tcW w:w="2393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Нормативы состава сточных вод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БПК-5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Азот аммонийный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Фосфаты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Хлориды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Нефтепродукты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1,87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Сульфаты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АПАВ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1,89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Железо общее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1,19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Фенолы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Алюминий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Марганец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5752BB" w:rsidTr="005752BB">
        <w:tc>
          <w:tcPr>
            <w:tcW w:w="817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5752BB" w:rsidRDefault="005752BB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Жиры</w:t>
            </w:r>
          </w:p>
        </w:tc>
        <w:tc>
          <w:tcPr>
            <w:tcW w:w="2393" w:type="dxa"/>
          </w:tcPr>
          <w:p w:rsidR="005752BB" w:rsidRDefault="00BD3C7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5752BB">
              <w:rPr>
                <w:rFonts w:ascii="Arial" w:hAnsi="Arial" w:cs="Arial"/>
                <w:sz w:val="24"/>
                <w:szCs w:val="24"/>
              </w:rPr>
              <w:t>г/дм3</w:t>
            </w:r>
          </w:p>
        </w:tc>
        <w:tc>
          <w:tcPr>
            <w:tcW w:w="2393" w:type="dxa"/>
          </w:tcPr>
          <w:p w:rsidR="005752BB" w:rsidRDefault="00864B61" w:rsidP="005752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864B61" w:rsidRDefault="00864B61" w:rsidP="005752BB">
      <w:pPr>
        <w:rPr>
          <w:rFonts w:ascii="Arial" w:hAnsi="Arial" w:cs="Arial"/>
          <w:sz w:val="24"/>
          <w:szCs w:val="24"/>
        </w:rPr>
      </w:pPr>
    </w:p>
    <w:p w:rsidR="002625FE" w:rsidRPr="00864B61" w:rsidRDefault="00864B61" w:rsidP="00864B61">
      <w:pPr>
        <w:pStyle w:val="ab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4B61">
        <w:rPr>
          <w:rFonts w:ascii="Arial" w:hAnsi="Arial" w:cs="Arial"/>
          <w:sz w:val="24"/>
          <w:szCs w:val="24"/>
        </w:rPr>
        <w:t>Примечание: расчет нормативов состава сточных вод произведен в соответствии с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</w:p>
    <w:sectPr w:rsidR="002625FE" w:rsidRPr="0086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BD" w:rsidRDefault="00CD39BD" w:rsidP="002625FE">
      <w:pPr>
        <w:spacing w:after="0" w:line="240" w:lineRule="auto"/>
      </w:pPr>
      <w:r>
        <w:separator/>
      </w:r>
    </w:p>
  </w:endnote>
  <w:endnote w:type="continuationSeparator" w:id="0">
    <w:p w:rsidR="00CD39BD" w:rsidRDefault="00CD39BD" w:rsidP="0026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BD" w:rsidRDefault="00CD39BD" w:rsidP="002625FE">
      <w:pPr>
        <w:spacing w:after="0" w:line="240" w:lineRule="auto"/>
      </w:pPr>
      <w:r>
        <w:separator/>
      </w:r>
    </w:p>
  </w:footnote>
  <w:footnote w:type="continuationSeparator" w:id="0">
    <w:p w:rsidR="00CD39BD" w:rsidRDefault="00CD39BD" w:rsidP="0026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C0"/>
    <w:multiLevelType w:val="hybridMultilevel"/>
    <w:tmpl w:val="3A123196"/>
    <w:lvl w:ilvl="0" w:tplc="7B06F7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A8"/>
    <w:rsid w:val="00073126"/>
    <w:rsid w:val="001074A6"/>
    <w:rsid w:val="00221A60"/>
    <w:rsid w:val="00222427"/>
    <w:rsid w:val="002625FE"/>
    <w:rsid w:val="002C73CE"/>
    <w:rsid w:val="003C4382"/>
    <w:rsid w:val="00414866"/>
    <w:rsid w:val="004B78FF"/>
    <w:rsid w:val="005752BB"/>
    <w:rsid w:val="00864B61"/>
    <w:rsid w:val="009C1DA8"/>
    <w:rsid w:val="00BD3C71"/>
    <w:rsid w:val="00C646DB"/>
    <w:rsid w:val="00CD39BD"/>
    <w:rsid w:val="00D2186D"/>
    <w:rsid w:val="00DA7DC8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5FE"/>
  </w:style>
  <w:style w:type="paragraph" w:styleId="a8">
    <w:name w:val="footer"/>
    <w:basedOn w:val="a"/>
    <w:link w:val="a9"/>
    <w:uiPriority w:val="99"/>
    <w:unhideWhenUsed/>
    <w:rsid w:val="0026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5FE"/>
  </w:style>
  <w:style w:type="table" w:styleId="aa">
    <w:name w:val="Table Grid"/>
    <w:basedOn w:val="a1"/>
    <w:uiPriority w:val="59"/>
    <w:rsid w:val="0057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4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5FE"/>
  </w:style>
  <w:style w:type="paragraph" w:styleId="a8">
    <w:name w:val="footer"/>
    <w:basedOn w:val="a"/>
    <w:link w:val="a9"/>
    <w:uiPriority w:val="99"/>
    <w:unhideWhenUsed/>
    <w:rsid w:val="0026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5FE"/>
  </w:style>
  <w:style w:type="table" w:styleId="aa">
    <w:name w:val="Table Grid"/>
    <w:basedOn w:val="a1"/>
    <w:uiPriority w:val="59"/>
    <w:rsid w:val="0057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4542-01F1-4EB8-9014-B45DC1B4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2022-06-01T09:20:00Z</dcterms:created>
  <dcterms:modified xsi:type="dcterms:W3CDTF">2022-06-01T09:28:00Z</dcterms:modified>
</cp:coreProperties>
</file>